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 w:rsidP="00761D65">
      <w:pPr>
        <w:pStyle w:val="Titolo"/>
        <w:spacing w:before="120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2AFBA9A9" w14:textId="41E0CE29" w:rsidR="00162B92" w:rsidRPr="00761D65" w:rsidRDefault="00761D65" w:rsidP="00761D65">
      <w:pPr>
        <w:tabs>
          <w:tab w:val="left" w:pos="8232"/>
        </w:tabs>
        <w:spacing w:before="120" w:after="240"/>
        <w:rPr>
          <w:i/>
          <w:sz w:val="24"/>
        </w:rPr>
      </w:pPr>
      <w:r w:rsidRPr="00075EA8">
        <w:rPr>
          <w:rFonts w:ascii="Corbel" w:eastAsia="Times New Roman" w:hAnsi="Corbel" w:cs="Times New Roman"/>
          <w:b/>
          <w:bCs/>
          <w:color w:val="000000"/>
          <w:sz w:val="20"/>
          <w:szCs w:val="20"/>
        </w:rPr>
        <w:t>CODICE PROGETTO:</w:t>
      </w:r>
      <w:r w:rsidRPr="00075EA8">
        <w:rPr>
          <w:rFonts w:eastAsia="Times New Roman"/>
          <w:color w:val="000000"/>
        </w:rPr>
        <w:t xml:space="preserve"> </w:t>
      </w:r>
      <w:r w:rsidRPr="00075EA8">
        <w:rPr>
          <w:rFonts w:ascii="Century Gothic" w:eastAsia="Times New Roman" w:hAnsi="Century Gothic" w:cs="Times New Roman"/>
          <w:color w:val="000000"/>
          <w:sz w:val="20"/>
          <w:szCs w:val="20"/>
        </w:rPr>
        <w:t>ESO4.</w:t>
      </w:r>
      <w:proofErr w:type="gramStart"/>
      <w:r w:rsidRPr="00075EA8">
        <w:rPr>
          <w:rFonts w:ascii="Century Gothic" w:eastAsia="Times New Roman" w:hAnsi="Century Gothic" w:cs="Times New Roman"/>
          <w:color w:val="000000"/>
          <w:sz w:val="20"/>
          <w:szCs w:val="20"/>
        </w:rPr>
        <w:t>6.A4.D</w:t>
      </w:r>
      <w:proofErr w:type="gramEnd"/>
      <w:r w:rsidRPr="00075EA8">
        <w:rPr>
          <w:rFonts w:ascii="Century Gothic" w:eastAsia="Times New Roman" w:hAnsi="Century Gothic" w:cs="Times New Roman"/>
          <w:color w:val="000000"/>
          <w:sz w:val="20"/>
          <w:szCs w:val="20"/>
        </w:rPr>
        <w:t>-FSEPN-SI-2025-29</w:t>
      </w:r>
      <w:r w:rsidRPr="00075EA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ab/>
      </w:r>
      <w:r w:rsidRPr="00075EA8">
        <w:rPr>
          <w:rFonts w:eastAsia="Times New Roman"/>
          <w:b/>
          <w:bCs/>
          <w:color w:val="000000"/>
          <w:shd w:val="clear" w:color="auto" w:fill="FFFFFF"/>
        </w:rPr>
        <w:t>CUP:</w:t>
      </w:r>
      <w:r w:rsidRPr="00075EA8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 </w:t>
      </w:r>
      <w:r w:rsidRPr="00075EA8">
        <w:rPr>
          <w:rFonts w:ascii="Century Gothic" w:eastAsia="Times New Roman" w:hAnsi="Century Gothic" w:cs="Times New Roman"/>
          <w:color w:val="000000"/>
          <w:sz w:val="20"/>
          <w:szCs w:val="20"/>
        </w:rPr>
        <w:t>D54D25001990007</w:t>
      </w: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3FC838F8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Pr="00162B92">
        <w:rPr>
          <w:rFonts w:ascii="Century Gothic" w:hAnsi="Century Gothic"/>
          <w:b/>
          <w:spacing w:val="-2"/>
          <w:sz w:val="20"/>
          <w:szCs w:val="20"/>
        </w:rPr>
        <w:t>ESPERTO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162B92"/>
    <w:rsid w:val="001E56C1"/>
    <w:rsid w:val="00761D65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Admin</cp:lastModifiedBy>
  <cp:revision>3</cp:revision>
  <dcterms:created xsi:type="dcterms:W3CDTF">2025-03-11T15:41:00Z</dcterms:created>
  <dcterms:modified xsi:type="dcterms:W3CDTF">2026-01-28T17:30:00Z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