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5AC0C" w14:textId="38344D62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  <w:r w:rsidR="00980C20">
        <w:rPr>
          <w:rFonts w:ascii="Century Gothic" w:eastAsia="Century Gothic" w:hAnsi="Century Gothic" w:cs="Century Gothic"/>
          <w:b/>
          <w:sz w:val="20"/>
          <w:szCs w:val="20"/>
        </w:rPr>
        <w:t>REFERENTE PER LA VALUTAZIONE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</w:r>
      <w:proofErr w:type="gramStart"/>
      <w:r w:rsidRPr="00AB48BD">
        <w:rPr>
          <w:rFonts w:ascii="Century Gothic" w:hAnsi="Century Gothic"/>
        </w:rPr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proofErr w:type="gramEnd"/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proofErr w:type="gramStart"/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proofErr w:type="gramEnd"/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4766CCDE" w14:textId="77777777" w:rsidR="00980C20" w:rsidRDefault="00AB48BD" w:rsidP="00980C20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="00980C20">
        <w:rPr>
          <w:rFonts w:ascii="Century Gothic" w:hAnsi="Century Gothic"/>
        </w:rPr>
        <w:t>REFERENTE PER LA VALUTAZIONE</w:t>
      </w:r>
      <w:r w:rsidRPr="00252A7A">
        <w:rPr>
          <w:rFonts w:ascii="Century Gothic" w:hAnsi="Century Gothic"/>
        </w:rPr>
        <w:t>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</w:t>
      </w:r>
      <w:r w:rsidRPr="00252A7A">
        <w:rPr>
          <w:rFonts w:ascii="Century Gothic" w:hAnsi="Century Gothic"/>
          <w:sz w:val="18"/>
        </w:rPr>
        <w:t>:</w:t>
      </w:r>
      <w:r w:rsidR="00980C20" w:rsidRPr="00980C20">
        <w:rPr>
          <w:rFonts w:ascii="Century Gothic" w:hAnsi="Century Gothic"/>
        </w:rPr>
        <w:t xml:space="preserve"> </w:t>
      </w:r>
    </w:p>
    <w:p w14:paraId="1BE892CB" w14:textId="2DFFBF9E" w:rsidR="00980C20" w:rsidRPr="00252A7A" w:rsidRDefault="00980C20" w:rsidP="00980C20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3BDEACE9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689C3518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4BADBA60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62D3DADA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before="11"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747FBF33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proofErr w:type="gramStart"/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  <w:proofErr w:type="gramEnd"/>
    </w:p>
    <w:p w14:paraId="4606A453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07DAEE54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05B22C57" w14:textId="44542D58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</w:p>
    <w:p w14:paraId="55B89FB4" w14:textId="77777777" w:rsidR="00252A7A" w:rsidRDefault="00252A7A">
      <w:pPr>
        <w:sectPr w:rsidR="00252A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p w14:paraId="5DD5C736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lastRenderedPageBreak/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03DFC8F4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21C5E04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1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C258B9">
      <w:pPr>
        <w:spacing w:after="6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950A66C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esperto, o comunque si impegna ad acquisirla nei tempi occorrenti all’avvio del progetto</w:t>
      </w:r>
    </w:p>
    <w:p w14:paraId="133C1A56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67EE7F8B" w14:textId="5F9851E4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C70E4B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4D216461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14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AA920" w14:textId="77777777" w:rsidR="008D26E1" w:rsidRDefault="008D26E1">
      <w:pPr>
        <w:spacing w:after="0" w:line="240" w:lineRule="auto"/>
      </w:pPr>
      <w:r>
        <w:separator/>
      </w:r>
    </w:p>
  </w:endnote>
  <w:endnote w:type="continuationSeparator" w:id="0">
    <w:p w14:paraId="3005766D" w14:textId="77777777" w:rsidR="008D26E1" w:rsidRDefault="008D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E94D8E6-1442-DB46-B0A1-D6C4EDF8D167}"/>
    <w:embedBold r:id="rId2" w:fontKey="{7E47DB5A-EA53-DC46-8EF7-3A9DAC945C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050FFE2-7C6B-BE44-8C2F-E07F8E2B9B74}"/>
    <w:embedBold r:id="rId4" w:fontKey="{507D6341-1DB1-8D46-A8A5-91C64B091049}"/>
    <w:embedItalic r:id="rId5" w:fontKey="{5D212E40-A2A7-1A4B-B3B6-52645FE1E79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CDAF8F06-8957-E744-A122-D0DF8902127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A4BD9B9B-4A05-1F4F-B038-B22548CDB54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EFB2BFB2-24AA-5140-BAC6-29B4A0B06D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D45BF1BA-14A7-EC48-B5E1-8E18F49E1DB1}"/>
    <w:embedItalic r:id="rId10" w:fontKey="{46AC3D1B-FE30-8741-B1B0-E6864DCF04D3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1" w:fontKey="{5307A271-3504-C646-BB29-53639419E401}"/>
    <w:embedBold r:id="rId12" w:fontKey="{F1133A5F-5D44-A041-8D08-200243F26CEB}"/>
    <w:embedItalic r:id="rId13" w:fontKey="{5AE7EFBE-9BAB-C643-B300-28B2781AC8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DC83FBF0-7CFC-124C-8D3B-937802EE19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A975A" w14:textId="77777777" w:rsidR="00AE47D2" w:rsidRDefault="00AE47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EF9F4" w14:textId="77777777" w:rsidR="00AE47D2" w:rsidRDefault="00AE47D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B54A6" w14:textId="77777777" w:rsidR="00AE47D2" w:rsidRDefault="00AE47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5B539" w14:textId="77777777" w:rsidR="008D26E1" w:rsidRDefault="008D26E1">
      <w:pPr>
        <w:spacing w:after="0" w:line="240" w:lineRule="auto"/>
      </w:pPr>
      <w:r>
        <w:separator/>
      </w:r>
    </w:p>
  </w:footnote>
  <w:footnote w:type="continuationSeparator" w:id="0">
    <w:p w14:paraId="54EEF0CD" w14:textId="77777777" w:rsidR="008D26E1" w:rsidRDefault="008D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09BAB" w14:textId="77777777" w:rsidR="00AE47D2" w:rsidRDefault="00AE47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2252242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Piazzale Civiltà del Lavoro 1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-  95047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 xml:space="preserve">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Ufficio:UFKSF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>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Email:ctic84500v@istruzione.it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– Pec: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  <w:proofErr w:type="gramEnd"/>
  </w:p>
  <w:p w14:paraId="0A059159" w14:textId="77777777" w:rsidR="00AE47D2" w:rsidRPr="00997BC0" w:rsidRDefault="00AE47D2" w:rsidP="00AE47D2">
    <w:pPr>
      <w:spacing w:line="240" w:lineRule="auto"/>
      <w:rPr>
        <w:rFonts w:ascii="Times New Roman" w:eastAsia="Times New Roman" w:hAnsi="Times New Roman" w:cs="Times New Roman"/>
        <w:sz w:val="24"/>
        <w:szCs w:val="24"/>
      </w:rPr>
    </w:pPr>
    <w:r w:rsidRPr="00997BC0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Decreto del Ministro dell’istruzione e del merito 30 agosto 2023, n. 176 – “Agenda SUD”. Avviso di adesione per la seconda annualità prot. n. 9507 del 22/01/2025</w:t>
    </w:r>
  </w:p>
  <w:p w14:paraId="568A46BD" w14:textId="12A5B3AA" w:rsidR="007243EC" w:rsidRDefault="00AE47D2" w:rsidP="00AE47D2">
    <w:pPr>
      <w:rPr>
        <w:rFonts w:ascii="Century Gothic" w:eastAsia="Century Gothic" w:hAnsi="Century Gothic" w:cs="Century Gothic"/>
        <w:sz w:val="20"/>
        <w:szCs w:val="20"/>
      </w:rPr>
    </w:pPr>
    <w:r w:rsidRPr="00997BC0">
      <w:rPr>
        <w:rFonts w:ascii="Century Gothic" w:eastAsia="Times New Roman" w:hAnsi="Century Gothic" w:cs="Times New Roman"/>
        <w:b/>
        <w:bCs/>
        <w:color w:val="000000"/>
        <w:sz w:val="20"/>
        <w:szCs w:val="20"/>
      </w:rPr>
      <w:t>CODICE PROGETTO:</w:t>
    </w:r>
    <w:r w:rsidRPr="00997BC0">
      <w:rPr>
        <w:rFonts w:ascii="Century Gothic" w:eastAsia="Times New Roman" w:hAnsi="Century Gothic" w:cs="Times New Roman"/>
        <w:color w:val="000000"/>
        <w:sz w:val="20"/>
        <w:szCs w:val="20"/>
      </w:rPr>
      <w:t xml:space="preserve"> ESO4.</w:t>
    </w:r>
    <w:proofErr w:type="gramStart"/>
    <w:r w:rsidRPr="00997BC0">
      <w:rPr>
        <w:rFonts w:ascii="Century Gothic" w:eastAsia="Times New Roman" w:hAnsi="Century Gothic" w:cs="Times New Roman"/>
        <w:color w:val="000000"/>
        <w:sz w:val="20"/>
        <w:szCs w:val="20"/>
      </w:rPr>
      <w:t>6.A</w:t>
    </w:r>
    <w:proofErr w:type="gramEnd"/>
    <w:r w:rsidRPr="00997BC0">
      <w:rPr>
        <w:rFonts w:ascii="Century Gothic" w:eastAsia="Times New Roman" w:hAnsi="Century Gothic" w:cs="Times New Roman"/>
        <w:color w:val="000000"/>
        <w:sz w:val="20"/>
        <w:szCs w:val="20"/>
      </w:rPr>
      <w:t>1.B-FSEPN-SI-2025-10</w:t>
    </w:r>
    <w:r w:rsidRPr="00997BC0">
      <w:rPr>
        <w:rFonts w:ascii="Century Gothic" w:eastAsia="Times New Roman" w:hAnsi="Century Gothic" w:cs="Times New Roman"/>
        <w:color w:val="000000"/>
        <w:sz w:val="20"/>
        <w:szCs w:val="20"/>
      </w:rPr>
      <w:tab/>
    </w:r>
    <w:r w:rsidRPr="00997BC0">
      <w:rPr>
        <w:rFonts w:ascii="Century Gothic" w:eastAsia="Times New Roman" w:hAnsi="Century Gothic" w:cs="Times New Roman"/>
        <w:color w:val="000000"/>
        <w:sz w:val="20"/>
        <w:szCs w:val="20"/>
      </w:rPr>
      <w:tab/>
    </w:r>
    <w:r w:rsidRPr="00997BC0">
      <w:rPr>
        <w:rFonts w:ascii="Century Gothic" w:eastAsia="Times New Roman" w:hAnsi="Century Gothic" w:cs="Times New Roman"/>
        <w:color w:val="000000"/>
        <w:sz w:val="20"/>
        <w:szCs w:val="20"/>
      </w:rPr>
      <w:tab/>
      <w:t xml:space="preserve">  </w:t>
    </w:r>
    <w:r w:rsidRPr="00997BC0">
      <w:rPr>
        <w:rFonts w:ascii="Century Gothic" w:eastAsia="Times New Roman" w:hAnsi="Century Gothic" w:cs="Times New Roman"/>
        <w:b/>
        <w:bCs/>
        <w:color w:val="000000"/>
        <w:sz w:val="20"/>
        <w:szCs w:val="20"/>
      </w:rPr>
      <w:t xml:space="preserve">CUP: </w:t>
    </w:r>
    <w:r w:rsidRPr="00997BC0">
      <w:rPr>
        <w:rFonts w:ascii="Century Gothic" w:eastAsia="Times New Roman" w:hAnsi="Century Gothic" w:cs="Times New Roman"/>
        <w:color w:val="000000"/>
        <w:sz w:val="20"/>
        <w:szCs w:val="20"/>
      </w:rPr>
      <w:t>D64D25000360007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0107" w14:textId="77777777" w:rsidR="00AE47D2" w:rsidRDefault="00AE47D2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11B11"/>
    <w:rsid w:val="000204BE"/>
    <w:rsid w:val="00034725"/>
    <w:rsid w:val="000B288C"/>
    <w:rsid w:val="000E4BAB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3D40BA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7243EC"/>
    <w:rsid w:val="00742D2B"/>
    <w:rsid w:val="008156CB"/>
    <w:rsid w:val="008B779F"/>
    <w:rsid w:val="008D26E1"/>
    <w:rsid w:val="008D5BBE"/>
    <w:rsid w:val="00980C20"/>
    <w:rsid w:val="00A9729E"/>
    <w:rsid w:val="00AB48BD"/>
    <w:rsid w:val="00AE47D2"/>
    <w:rsid w:val="00B15C29"/>
    <w:rsid w:val="00B346B0"/>
    <w:rsid w:val="00B62925"/>
    <w:rsid w:val="00C258B9"/>
    <w:rsid w:val="00C70E4B"/>
    <w:rsid w:val="00C72B4F"/>
    <w:rsid w:val="00DF442D"/>
    <w:rsid w:val="00E46FE7"/>
    <w:rsid w:val="00E56CF7"/>
    <w:rsid w:val="00F57E19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2</cp:revision>
  <cp:lastPrinted>2025-03-11T10:44:00Z</cp:lastPrinted>
  <dcterms:created xsi:type="dcterms:W3CDTF">2026-03-22T09:39:00Z</dcterms:created>
  <dcterms:modified xsi:type="dcterms:W3CDTF">2026-03-22T09:39:00Z</dcterms:modified>
</cp:coreProperties>
</file>